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E31F9C">
        <w:rPr>
          <w:rFonts w:eastAsia="Calibri"/>
          <w:sz w:val="28"/>
          <w:szCs w:val="28"/>
        </w:rPr>
        <w:t>2</w:t>
      </w:r>
      <w:r w:rsidR="00042FAF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»  </w:t>
      </w:r>
      <w:r w:rsidR="00D56DA9">
        <w:rPr>
          <w:rFonts w:eastAsia="Calibri"/>
          <w:sz w:val="28"/>
          <w:szCs w:val="28"/>
        </w:rPr>
        <w:t>сентября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E31F9C">
        <w:rPr>
          <w:rFonts w:eastAsia="Calibri"/>
          <w:sz w:val="28"/>
          <w:szCs w:val="28"/>
        </w:rPr>
        <w:t>5</w:t>
      </w:r>
      <w:r w:rsidR="00042FAF">
        <w:rPr>
          <w:rFonts w:eastAsia="Calibri"/>
          <w:sz w:val="28"/>
          <w:szCs w:val="28"/>
        </w:rPr>
        <w:t>1</w:t>
      </w:r>
    </w:p>
    <w:p w:rsidR="00042FAF" w:rsidRDefault="00042FAF" w:rsidP="00EA526A">
      <w:pPr>
        <w:jc w:val="center"/>
        <w:rPr>
          <w:rFonts w:eastAsia="Calibri"/>
          <w:sz w:val="28"/>
          <w:szCs w:val="28"/>
        </w:rPr>
      </w:pPr>
    </w:p>
    <w:p w:rsidR="00042FAF" w:rsidRPr="00042FAF" w:rsidRDefault="00042FAF" w:rsidP="00042FAF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2FAF">
        <w:rPr>
          <w:rFonts w:ascii="Times New Roman" w:hAnsi="Times New Roman" w:cs="Times New Roman"/>
          <w:color w:val="000000"/>
          <w:sz w:val="28"/>
          <w:szCs w:val="28"/>
        </w:rPr>
        <w:t>Об утверждении Перечня видов муниципального контроля осуществляемого на территории муниципального образования «Ше</w:t>
      </w:r>
      <w:r>
        <w:rPr>
          <w:rFonts w:ascii="Times New Roman" w:hAnsi="Times New Roman" w:cs="Times New Roman"/>
          <w:color w:val="000000"/>
          <w:sz w:val="28"/>
          <w:szCs w:val="28"/>
        </w:rPr>
        <w:t>говарское</w:t>
      </w:r>
      <w:r w:rsidRPr="00042FAF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42FAF" w:rsidRPr="00042FAF" w:rsidRDefault="00042FAF" w:rsidP="00042FAF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42FAF" w:rsidRPr="00042FAF" w:rsidRDefault="00042FAF" w:rsidP="00042FAF">
      <w:pPr>
        <w:pStyle w:val="ConsPlusNormal0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42FAF" w:rsidRPr="00042FAF" w:rsidRDefault="00042FAF" w:rsidP="00042FAF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42FA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FAF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FAF">
        <w:rPr>
          <w:rFonts w:ascii="Times New Roman" w:hAnsi="Times New Roman" w:cs="Times New Roman"/>
          <w:sz w:val="28"/>
          <w:szCs w:val="28"/>
        </w:rPr>
        <w:t xml:space="preserve">статьей 6 Федерального закона от 26 декабря 2008 года 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FAF">
        <w:rPr>
          <w:rFonts w:ascii="Times New Roman" w:hAnsi="Times New Roman" w:cs="Times New Roman"/>
          <w:sz w:val="28"/>
          <w:szCs w:val="28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</w:t>
      </w:r>
      <w:r w:rsidRPr="00042FAF">
        <w:rPr>
          <w:rFonts w:ascii="Times New Roman" w:hAnsi="Times New Roman" w:cs="Times New Roman"/>
          <w:sz w:val="28"/>
          <w:szCs w:val="28"/>
        </w:rPr>
        <w:t>ем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Архангельской области от 16 августа 2011г</w:t>
      </w:r>
      <w:r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№ 288-пп «Об утверждении Порядка разработки и</w:t>
      </w:r>
      <w:proofErr w:type="gramEnd"/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принятия административных регламентов осуществления муниципального контроля в муниципальных образованиях Архангельской облас</w:t>
      </w:r>
      <w:r>
        <w:rPr>
          <w:rFonts w:ascii="Times New Roman" w:eastAsia="Times New Roman" w:hAnsi="Times New Roman" w:cs="Times New Roman"/>
          <w:sz w:val="28"/>
          <w:szCs w:val="28"/>
        </w:rPr>
        <w:t>ти», руководствуясь решением Совета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депутатов МО «Ше</w:t>
      </w:r>
      <w:r>
        <w:rPr>
          <w:rFonts w:ascii="Times New Roman" w:eastAsia="Times New Roman" w:hAnsi="Times New Roman" w:cs="Times New Roman"/>
          <w:sz w:val="28"/>
          <w:szCs w:val="28"/>
        </w:rPr>
        <w:t>говарское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>» от 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2017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35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«О Порядке ведения перечня видов муниципального контроля и органов местного самоуправления МО «Ше</w:t>
      </w:r>
      <w:r>
        <w:rPr>
          <w:rFonts w:ascii="Times New Roman" w:eastAsia="Times New Roman" w:hAnsi="Times New Roman" w:cs="Times New Roman"/>
          <w:sz w:val="28"/>
          <w:szCs w:val="28"/>
        </w:rPr>
        <w:t>говарское</w:t>
      </w:r>
      <w:r w:rsidRPr="00042FAF">
        <w:rPr>
          <w:rFonts w:ascii="Times New Roman" w:eastAsia="Times New Roman" w:hAnsi="Times New Roman" w:cs="Times New Roman"/>
          <w:sz w:val="28"/>
          <w:szCs w:val="28"/>
        </w:rPr>
        <w:t>», уполномоченных на их осуществление»</w:t>
      </w:r>
      <w:r w:rsidR="00EF7DAA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042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2FAF">
        <w:rPr>
          <w:rFonts w:ascii="Times New Roman" w:hAnsi="Times New Roman" w:cs="Times New Roman"/>
          <w:color w:val="000000"/>
          <w:sz w:val="28"/>
          <w:szCs w:val="28"/>
        </w:rPr>
        <w:t>администрация муниципального образования «Ше</w:t>
      </w:r>
      <w:r>
        <w:rPr>
          <w:rFonts w:ascii="Times New Roman" w:hAnsi="Times New Roman" w:cs="Times New Roman"/>
          <w:color w:val="000000"/>
          <w:sz w:val="28"/>
          <w:szCs w:val="28"/>
        </w:rPr>
        <w:t>говарское</w:t>
      </w:r>
      <w:r w:rsidRPr="00042FAF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042FAF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постановляе</w:t>
      </w:r>
      <w:r w:rsidRPr="00042FAF">
        <w:rPr>
          <w:rFonts w:ascii="Times New Roman" w:hAnsi="Times New Roman" w:cs="Times New Roman"/>
          <w:b/>
          <w:color w:val="000000"/>
          <w:sz w:val="28"/>
          <w:szCs w:val="28"/>
        </w:rPr>
        <w:t>т:</w:t>
      </w:r>
    </w:p>
    <w:p w:rsidR="00042FAF" w:rsidRPr="00042FAF" w:rsidRDefault="00042FAF" w:rsidP="00042FAF">
      <w:pPr>
        <w:pStyle w:val="ConsPlusTitle"/>
        <w:widowControl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2FAF">
        <w:rPr>
          <w:rFonts w:ascii="Times New Roman" w:hAnsi="Times New Roman" w:cs="Times New Roman"/>
          <w:b w:val="0"/>
          <w:sz w:val="28"/>
          <w:szCs w:val="28"/>
        </w:rPr>
        <w:t>Утвердить прилагаемый Перечень</w:t>
      </w:r>
      <w:r w:rsidRPr="00042FA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видов муниципального контроля осуществляемого на территории муниципального образования «Ше</w:t>
      </w:r>
      <w:r w:rsidR="00947793">
        <w:rPr>
          <w:rFonts w:ascii="Times New Roman" w:hAnsi="Times New Roman" w:cs="Times New Roman"/>
          <w:b w:val="0"/>
          <w:color w:val="000000"/>
          <w:sz w:val="28"/>
          <w:szCs w:val="28"/>
        </w:rPr>
        <w:t>говарское</w:t>
      </w:r>
      <w:r w:rsidRPr="00042FAF">
        <w:rPr>
          <w:rFonts w:ascii="Times New Roman" w:hAnsi="Times New Roman" w:cs="Times New Roman"/>
          <w:b w:val="0"/>
          <w:color w:val="000000"/>
          <w:sz w:val="28"/>
          <w:szCs w:val="28"/>
        </w:rPr>
        <w:t>».</w:t>
      </w:r>
    </w:p>
    <w:p w:rsidR="00042FAF" w:rsidRPr="00042FAF" w:rsidRDefault="00042FAF" w:rsidP="00042FAF">
      <w:pPr>
        <w:pStyle w:val="ab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cs="Times New Roman"/>
          <w:kern w:val="2"/>
          <w:sz w:val="28"/>
          <w:szCs w:val="28"/>
          <w:lang w:val="ru-RU"/>
        </w:rPr>
      </w:pPr>
      <w:proofErr w:type="gramStart"/>
      <w:r w:rsidRPr="00042FAF">
        <w:rPr>
          <w:rFonts w:cs="Times New Roman"/>
          <w:kern w:val="2"/>
          <w:sz w:val="28"/>
          <w:szCs w:val="28"/>
          <w:lang w:val="ru-RU"/>
        </w:rPr>
        <w:t>Разместить</w:t>
      </w:r>
      <w:proofErr w:type="gramEnd"/>
      <w:r w:rsidRPr="00042FAF">
        <w:rPr>
          <w:rFonts w:cs="Times New Roman"/>
          <w:kern w:val="2"/>
          <w:sz w:val="28"/>
          <w:szCs w:val="28"/>
          <w:lang w:val="ru-RU"/>
        </w:rPr>
        <w:t xml:space="preserve"> настоящее постановление на официальном сайте администрации МО «Шенкурский муниципальный район», опубликовать в </w:t>
      </w:r>
      <w:r w:rsidR="00947793">
        <w:rPr>
          <w:rFonts w:cs="Times New Roman"/>
          <w:kern w:val="2"/>
          <w:sz w:val="28"/>
          <w:szCs w:val="28"/>
          <w:lang w:val="ru-RU"/>
        </w:rPr>
        <w:t>«Информационном листе».</w:t>
      </w:r>
      <w:r w:rsidRPr="00042FAF">
        <w:rPr>
          <w:rFonts w:cs="Times New Roman"/>
          <w:kern w:val="2"/>
          <w:sz w:val="28"/>
          <w:szCs w:val="28"/>
          <w:lang w:val="ru-RU"/>
        </w:rPr>
        <w:t xml:space="preserve"> </w:t>
      </w:r>
    </w:p>
    <w:p w:rsidR="00042FAF" w:rsidRPr="00042FAF" w:rsidRDefault="00042FAF" w:rsidP="00042FAF">
      <w:pPr>
        <w:numPr>
          <w:ilvl w:val="0"/>
          <w:numId w:val="3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042FAF">
        <w:rPr>
          <w:color w:val="000000"/>
          <w:sz w:val="28"/>
          <w:szCs w:val="28"/>
        </w:rPr>
        <w:t xml:space="preserve"> </w:t>
      </w:r>
      <w:proofErr w:type="gramStart"/>
      <w:r w:rsidRPr="00042FAF">
        <w:rPr>
          <w:sz w:val="28"/>
          <w:szCs w:val="28"/>
        </w:rPr>
        <w:t>Контроль за</w:t>
      </w:r>
      <w:proofErr w:type="gramEnd"/>
      <w:r w:rsidRPr="00042FA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42FAF" w:rsidRPr="00042FAF" w:rsidRDefault="00042FAF" w:rsidP="00042FAF">
      <w:pPr>
        <w:pStyle w:val="a4"/>
        <w:numPr>
          <w:ilvl w:val="0"/>
          <w:numId w:val="3"/>
        </w:numPr>
        <w:tabs>
          <w:tab w:val="left" w:pos="0"/>
          <w:tab w:val="left" w:pos="1276"/>
        </w:tabs>
        <w:ind w:left="0" w:firstLine="709"/>
        <w:jc w:val="both"/>
        <w:rPr>
          <w:sz w:val="28"/>
          <w:szCs w:val="28"/>
        </w:rPr>
      </w:pPr>
      <w:r w:rsidRPr="00042FAF">
        <w:rPr>
          <w:sz w:val="28"/>
          <w:szCs w:val="28"/>
        </w:rPr>
        <w:t>Настоящее</w:t>
      </w:r>
      <w:r w:rsidR="00947793">
        <w:rPr>
          <w:sz w:val="28"/>
          <w:szCs w:val="28"/>
        </w:rPr>
        <w:t xml:space="preserve"> постановление вступает в силу после</w:t>
      </w:r>
      <w:r w:rsidRPr="00042FAF">
        <w:rPr>
          <w:sz w:val="28"/>
          <w:szCs w:val="28"/>
        </w:rPr>
        <w:t xml:space="preserve"> его официального опубликования.</w:t>
      </w:r>
    </w:p>
    <w:p w:rsidR="00957AE8" w:rsidRPr="00964E6F" w:rsidRDefault="00957AE8" w:rsidP="00957AE8">
      <w:pPr>
        <w:ind w:right="-143" w:firstLine="680"/>
        <w:jc w:val="both"/>
        <w:rPr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68"/>
        <w:gridCol w:w="5205"/>
      </w:tblGrid>
      <w:tr w:rsidR="00957AE8" w:rsidRPr="00964E6F" w:rsidTr="00EE7FB4">
        <w:tc>
          <w:tcPr>
            <w:tcW w:w="4968" w:type="dxa"/>
            <w:vAlign w:val="center"/>
            <w:hideMark/>
          </w:tcPr>
          <w:p w:rsidR="00957AE8" w:rsidRPr="00964E6F" w:rsidRDefault="00696BD0" w:rsidP="00EE7FB4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57AE8" w:rsidRPr="00964E6F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957AE8" w:rsidRPr="00964E6F">
              <w:rPr>
                <w:sz w:val="28"/>
                <w:szCs w:val="28"/>
              </w:rPr>
              <w:t xml:space="preserve"> </w:t>
            </w:r>
            <w:proofErr w:type="gramStart"/>
            <w:r w:rsidR="00957AE8">
              <w:rPr>
                <w:sz w:val="28"/>
                <w:szCs w:val="28"/>
              </w:rPr>
              <w:t>муниципального</w:t>
            </w:r>
            <w:proofErr w:type="gramEnd"/>
            <w:r w:rsidR="00957AE8" w:rsidRPr="00964E6F">
              <w:rPr>
                <w:sz w:val="28"/>
                <w:szCs w:val="28"/>
              </w:rPr>
              <w:t xml:space="preserve">  </w:t>
            </w:r>
          </w:p>
          <w:p w:rsidR="00957AE8" w:rsidRPr="00964E6F" w:rsidRDefault="00957AE8" w:rsidP="00EE7FB4">
            <w:pPr>
              <w:ind w:right="-1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Pr="00964E6F">
              <w:rPr>
                <w:sz w:val="28"/>
                <w:szCs w:val="28"/>
              </w:rPr>
              <w:t xml:space="preserve"> «Шеговарское»                                                                                        </w:t>
            </w:r>
          </w:p>
        </w:tc>
        <w:tc>
          <w:tcPr>
            <w:tcW w:w="5205" w:type="dxa"/>
            <w:vAlign w:val="center"/>
            <w:hideMark/>
          </w:tcPr>
          <w:p w:rsidR="00957AE8" w:rsidRPr="00964E6F" w:rsidRDefault="00696BD0" w:rsidP="00696BD0">
            <w:pPr>
              <w:keepNext/>
              <w:ind w:right="-143" w:firstLine="68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Н.С. Свицкая</w:t>
            </w:r>
            <w:r w:rsidR="00D56DA9">
              <w:rPr>
                <w:sz w:val="28"/>
                <w:szCs w:val="28"/>
              </w:rPr>
              <w:t xml:space="preserve">                     </w:t>
            </w:r>
            <w:r w:rsidR="00957AE8" w:rsidRPr="00964E6F">
              <w:rPr>
                <w:sz w:val="28"/>
                <w:szCs w:val="28"/>
              </w:rPr>
              <w:t xml:space="preserve">                       </w:t>
            </w:r>
            <w:r w:rsidR="00957AE8">
              <w:rPr>
                <w:sz w:val="28"/>
                <w:szCs w:val="28"/>
              </w:rPr>
              <w:t xml:space="preserve">     </w:t>
            </w:r>
            <w:r w:rsidR="00957AE8" w:rsidRPr="00964E6F">
              <w:rPr>
                <w:sz w:val="28"/>
                <w:szCs w:val="28"/>
              </w:rPr>
              <w:t xml:space="preserve">                                 </w:t>
            </w:r>
          </w:p>
        </w:tc>
      </w:tr>
    </w:tbl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P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964E6F" w:rsidRDefault="00964E6F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p w:rsidR="00D44FCD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tbl>
      <w:tblPr>
        <w:tblW w:w="19990" w:type="dxa"/>
        <w:tblLook w:val="00A0" w:firstRow="1" w:lastRow="0" w:firstColumn="1" w:lastColumn="0" w:noHBand="0" w:noVBand="0"/>
      </w:tblPr>
      <w:tblGrid>
        <w:gridCol w:w="9995"/>
        <w:gridCol w:w="9995"/>
      </w:tblGrid>
      <w:tr w:rsidR="00D44FCD" w:rsidRPr="0054402B" w:rsidTr="00E5109E">
        <w:tc>
          <w:tcPr>
            <w:tcW w:w="9995" w:type="dxa"/>
          </w:tcPr>
          <w:p w:rsidR="00D44FCD" w:rsidRPr="00B74E38" w:rsidRDefault="00D44FCD" w:rsidP="00D44FCD">
            <w:pPr>
              <w:ind w:left="5103"/>
              <w:jc w:val="right"/>
            </w:pPr>
            <w:r w:rsidRPr="00B74E38">
              <w:t>Утвержден</w:t>
            </w:r>
          </w:p>
        </w:tc>
        <w:tc>
          <w:tcPr>
            <w:tcW w:w="9995" w:type="dxa"/>
          </w:tcPr>
          <w:p w:rsidR="00D44FCD" w:rsidRPr="0054402B" w:rsidRDefault="00D44FCD" w:rsidP="00E5109E">
            <w:pPr>
              <w:ind w:left="10348" w:right="317"/>
              <w:jc w:val="right"/>
            </w:pPr>
          </w:p>
        </w:tc>
      </w:tr>
      <w:tr w:rsidR="00D44FCD" w:rsidRPr="0054402B" w:rsidTr="00E5109E">
        <w:tc>
          <w:tcPr>
            <w:tcW w:w="9995" w:type="dxa"/>
          </w:tcPr>
          <w:p w:rsidR="00D44FCD" w:rsidRPr="00B74E38" w:rsidRDefault="00D44FCD" w:rsidP="00D44FCD">
            <w:pPr>
              <w:ind w:left="5103"/>
              <w:jc w:val="right"/>
            </w:pPr>
            <w:r w:rsidRPr="00B74E38">
              <w:t xml:space="preserve">постановлением </w:t>
            </w:r>
            <w:r>
              <w:t>а</w:t>
            </w:r>
            <w:r w:rsidRPr="00B74E38">
              <w:t>дминистрации</w:t>
            </w:r>
          </w:p>
        </w:tc>
        <w:tc>
          <w:tcPr>
            <w:tcW w:w="9995" w:type="dxa"/>
          </w:tcPr>
          <w:p w:rsidR="00D44FCD" w:rsidRPr="0054402B" w:rsidRDefault="00D44FCD" w:rsidP="00E5109E">
            <w:pPr>
              <w:ind w:left="10348" w:right="317"/>
              <w:jc w:val="right"/>
            </w:pPr>
          </w:p>
        </w:tc>
      </w:tr>
      <w:tr w:rsidR="00D44FCD" w:rsidRPr="0054402B" w:rsidTr="00E5109E">
        <w:tc>
          <w:tcPr>
            <w:tcW w:w="9995" w:type="dxa"/>
          </w:tcPr>
          <w:p w:rsidR="00D44FCD" w:rsidRPr="00B74E38" w:rsidRDefault="00D44FCD" w:rsidP="00D44FCD">
            <w:pPr>
              <w:ind w:left="5103"/>
              <w:jc w:val="right"/>
            </w:pPr>
            <w:r w:rsidRPr="00B74E38">
              <w:t>муниципального образования</w:t>
            </w:r>
          </w:p>
        </w:tc>
        <w:tc>
          <w:tcPr>
            <w:tcW w:w="9995" w:type="dxa"/>
          </w:tcPr>
          <w:p w:rsidR="00D44FCD" w:rsidRPr="0054402B" w:rsidRDefault="00D44FCD" w:rsidP="00E5109E">
            <w:pPr>
              <w:ind w:left="10348" w:right="317"/>
              <w:jc w:val="right"/>
            </w:pPr>
          </w:p>
        </w:tc>
      </w:tr>
      <w:tr w:rsidR="00D44FCD" w:rsidRPr="0054402B" w:rsidTr="00E5109E">
        <w:tc>
          <w:tcPr>
            <w:tcW w:w="9995" w:type="dxa"/>
          </w:tcPr>
          <w:p w:rsidR="00D44FCD" w:rsidRPr="00B74E38" w:rsidRDefault="00D44FCD" w:rsidP="00D44FCD">
            <w:pPr>
              <w:ind w:left="5103"/>
              <w:jc w:val="right"/>
            </w:pPr>
            <w:r w:rsidRPr="00B74E38">
              <w:t>«Ше</w:t>
            </w:r>
            <w:r>
              <w:t>говарское</w:t>
            </w:r>
            <w:r w:rsidRPr="00B74E38">
              <w:t>»</w:t>
            </w:r>
          </w:p>
        </w:tc>
        <w:tc>
          <w:tcPr>
            <w:tcW w:w="9995" w:type="dxa"/>
          </w:tcPr>
          <w:p w:rsidR="00D44FCD" w:rsidRPr="0054402B" w:rsidRDefault="00D44FCD" w:rsidP="00E5109E">
            <w:pPr>
              <w:ind w:left="10348" w:right="317"/>
              <w:jc w:val="right"/>
            </w:pPr>
          </w:p>
        </w:tc>
      </w:tr>
      <w:tr w:rsidR="00D44FCD" w:rsidRPr="0054402B" w:rsidTr="00E5109E">
        <w:tc>
          <w:tcPr>
            <w:tcW w:w="9995" w:type="dxa"/>
          </w:tcPr>
          <w:p w:rsidR="00D44FCD" w:rsidRPr="0054402B" w:rsidRDefault="00D44FCD" w:rsidP="00D44FCD">
            <w:pPr>
              <w:ind w:left="5103"/>
              <w:jc w:val="right"/>
            </w:pPr>
            <w:r>
              <w:t xml:space="preserve"> </w:t>
            </w:r>
            <w:r>
              <w:t xml:space="preserve"> </w:t>
            </w:r>
            <w:r w:rsidRPr="00B74E38">
              <w:t>от «</w:t>
            </w:r>
            <w:r>
              <w:t>29</w:t>
            </w:r>
            <w:r w:rsidRPr="00B74E38">
              <w:t xml:space="preserve">» </w:t>
            </w:r>
            <w:r>
              <w:t>сентября</w:t>
            </w:r>
            <w:r w:rsidRPr="00B74E38">
              <w:t xml:space="preserve"> 201</w:t>
            </w:r>
            <w:r>
              <w:t>7</w:t>
            </w:r>
            <w:r w:rsidRPr="00B74E38">
              <w:t xml:space="preserve"> г. №</w:t>
            </w:r>
            <w:r>
              <w:t xml:space="preserve"> 51</w:t>
            </w:r>
            <w:r w:rsidRPr="00B74E38">
              <w:t xml:space="preserve"> </w:t>
            </w:r>
            <w:r>
              <w:t xml:space="preserve">  </w:t>
            </w:r>
          </w:p>
        </w:tc>
        <w:tc>
          <w:tcPr>
            <w:tcW w:w="9995" w:type="dxa"/>
          </w:tcPr>
          <w:p w:rsidR="00D44FCD" w:rsidRPr="00555E05" w:rsidRDefault="00D44FCD" w:rsidP="00E5109E">
            <w:pPr>
              <w:ind w:left="10348" w:right="317"/>
              <w:jc w:val="center"/>
            </w:pPr>
          </w:p>
        </w:tc>
      </w:tr>
    </w:tbl>
    <w:p w:rsidR="00D44FCD" w:rsidRDefault="00D44FCD" w:rsidP="00D44FCD">
      <w:pPr>
        <w:autoSpaceDE w:val="0"/>
        <w:autoSpaceDN w:val="0"/>
        <w:adjustRightInd w:val="0"/>
        <w:jc w:val="center"/>
        <w:rPr>
          <w:szCs w:val="28"/>
        </w:rPr>
      </w:pPr>
    </w:p>
    <w:p w:rsidR="00D44FCD" w:rsidRDefault="00D44FCD" w:rsidP="00D44FCD">
      <w:pPr>
        <w:autoSpaceDE w:val="0"/>
        <w:autoSpaceDN w:val="0"/>
        <w:adjustRightInd w:val="0"/>
        <w:jc w:val="center"/>
        <w:rPr>
          <w:szCs w:val="28"/>
        </w:rPr>
      </w:pPr>
      <w:r w:rsidRPr="00F32487">
        <w:rPr>
          <w:szCs w:val="28"/>
        </w:rPr>
        <w:t xml:space="preserve">                     </w:t>
      </w:r>
      <w:r>
        <w:rPr>
          <w:szCs w:val="28"/>
        </w:rPr>
        <w:t xml:space="preserve"> </w:t>
      </w:r>
      <w:r w:rsidRPr="00F32487">
        <w:rPr>
          <w:szCs w:val="28"/>
        </w:rPr>
        <w:t xml:space="preserve">                                 </w:t>
      </w:r>
    </w:p>
    <w:p w:rsidR="00D44FCD" w:rsidRPr="00B74E38" w:rsidRDefault="00D44FCD" w:rsidP="00D44FCD">
      <w:pPr>
        <w:autoSpaceDE w:val="0"/>
        <w:autoSpaceDN w:val="0"/>
        <w:adjustRightInd w:val="0"/>
        <w:jc w:val="center"/>
        <w:outlineLvl w:val="0"/>
        <w:rPr>
          <w:b/>
          <w:color w:val="000000"/>
        </w:rPr>
      </w:pPr>
      <w:r w:rsidRPr="00B74E38">
        <w:rPr>
          <w:b/>
          <w:color w:val="000000"/>
          <w:spacing w:val="40"/>
          <w:szCs w:val="28"/>
        </w:rPr>
        <w:t>ПЕРЕЧЕНЬ</w:t>
      </w:r>
    </w:p>
    <w:p w:rsidR="00D44FCD" w:rsidRDefault="00D44FCD" w:rsidP="00D44FCD">
      <w:pPr>
        <w:autoSpaceDE w:val="0"/>
        <w:autoSpaceDN w:val="0"/>
        <w:adjustRightInd w:val="0"/>
        <w:jc w:val="center"/>
        <w:outlineLvl w:val="0"/>
        <w:rPr>
          <w:b/>
          <w:color w:val="000000"/>
        </w:rPr>
      </w:pPr>
      <w:r w:rsidRPr="00B74E38">
        <w:rPr>
          <w:b/>
          <w:color w:val="000000"/>
        </w:rPr>
        <w:t xml:space="preserve">видов муниципального контроля осуществляемого на территории </w:t>
      </w:r>
    </w:p>
    <w:p w:rsidR="00D44FCD" w:rsidRDefault="00D44FCD" w:rsidP="00D44FCD">
      <w:pPr>
        <w:autoSpaceDE w:val="0"/>
        <w:autoSpaceDN w:val="0"/>
        <w:adjustRightInd w:val="0"/>
        <w:jc w:val="center"/>
        <w:outlineLvl w:val="0"/>
        <w:rPr>
          <w:b/>
          <w:color w:val="000000"/>
        </w:rPr>
      </w:pPr>
      <w:r w:rsidRPr="00B74E38">
        <w:rPr>
          <w:b/>
          <w:color w:val="000000"/>
        </w:rPr>
        <w:t>муниципального образования «Ше</w:t>
      </w:r>
      <w:r>
        <w:rPr>
          <w:b/>
          <w:color w:val="000000"/>
        </w:rPr>
        <w:t>говарское</w:t>
      </w:r>
      <w:r w:rsidRPr="00B74E38">
        <w:rPr>
          <w:b/>
          <w:color w:val="000000"/>
        </w:rPr>
        <w:t>»</w:t>
      </w:r>
    </w:p>
    <w:p w:rsidR="00D44FCD" w:rsidRDefault="00D44FCD" w:rsidP="00D44FCD">
      <w:pPr>
        <w:autoSpaceDE w:val="0"/>
        <w:autoSpaceDN w:val="0"/>
        <w:adjustRightInd w:val="0"/>
        <w:spacing w:line="120" w:lineRule="auto"/>
        <w:jc w:val="center"/>
        <w:outlineLvl w:val="0"/>
        <w:rPr>
          <w:rFonts w:asciiTheme="minorHAnsi" w:eastAsia="TimesNewRomanPSMT" w:hAnsiTheme="minorHAnsi" w:cs="TimesNewRomanPSMT"/>
        </w:rPr>
      </w:pPr>
      <w:r>
        <w:rPr>
          <w:rFonts w:asciiTheme="minorHAnsi" w:eastAsia="TimesNewRomanPSMT" w:hAnsiTheme="minorHAnsi" w:cs="TimesNewRomanPSMT"/>
        </w:rPr>
        <w:t xml:space="preserve">                                       </w:t>
      </w:r>
    </w:p>
    <w:p w:rsidR="00D44FCD" w:rsidRDefault="00D44FCD" w:rsidP="00D44FCD">
      <w:pPr>
        <w:autoSpaceDE w:val="0"/>
        <w:autoSpaceDN w:val="0"/>
        <w:adjustRightInd w:val="0"/>
        <w:spacing w:line="120" w:lineRule="auto"/>
        <w:jc w:val="center"/>
        <w:outlineLvl w:val="0"/>
        <w:rPr>
          <w:b/>
          <w:color w:val="000000"/>
        </w:rPr>
      </w:pPr>
      <w:r>
        <w:rPr>
          <w:rFonts w:asciiTheme="minorHAnsi" w:eastAsia="TimesNewRomanPSMT" w:hAnsiTheme="minorHAnsi" w:cs="TimesNewRomanPSMT"/>
        </w:rPr>
        <w:t xml:space="preserve">                                    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835"/>
        <w:gridCol w:w="4394"/>
      </w:tblGrid>
      <w:tr w:rsidR="00D44FCD" w:rsidRPr="00D3656A" w:rsidTr="004F5705">
        <w:tc>
          <w:tcPr>
            <w:tcW w:w="568" w:type="dxa"/>
          </w:tcPr>
          <w:p w:rsidR="00D44FCD" w:rsidRPr="00061BD5" w:rsidRDefault="00D44FCD" w:rsidP="00E510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 w:val="22"/>
              </w:rPr>
            </w:pPr>
            <w:r w:rsidRPr="006E29A2">
              <w:rPr>
                <w:rFonts w:eastAsia="Calibri"/>
                <w:sz w:val="22"/>
              </w:rPr>
              <w:t xml:space="preserve">№ </w:t>
            </w:r>
            <w:proofErr w:type="gramStart"/>
            <w:r>
              <w:rPr>
                <w:rFonts w:eastAsia="Calibri"/>
                <w:sz w:val="20"/>
                <w:szCs w:val="20"/>
              </w:rPr>
              <w:t>п</w:t>
            </w:r>
            <w:proofErr w:type="gramEnd"/>
            <w:r>
              <w:rPr>
                <w:rFonts w:eastAsia="Calibri"/>
                <w:sz w:val="20"/>
                <w:szCs w:val="20"/>
              </w:rPr>
              <w:t>/п</w:t>
            </w:r>
          </w:p>
        </w:tc>
        <w:tc>
          <w:tcPr>
            <w:tcW w:w="2693" w:type="dxa"/>
          </w:tcPr>
          <w:p w:rsidR="00D44FCD" w:rsidRPr="0054402B" w:rsidRDefault="00D44FCD" w:rsidP="00E5109E">
            <w:pPr>
              <w:pStyle w:val="ConsPlusNormal0"/>
              <w:spacing w:before="60" w:after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402B">
              <w:rPr>
                <w:rFonts w:ascii="Times New Roman" w:hAnsi="Times New Roman" w:cs="Times New Roman"/>
                <w:sz w:val="22"/>
                <w:szCs w:val="22"/>
              </w:rPr>
              <w:t>Наименование видов муниципального контроля</w:t>
            </w:r>
          </w:p>
        </w:tc>
        <w:tc>
          <w:tcPr>
            <w:tcW w:w="2835" w:type="dxa"/>
          </w:tcPr>
          <w:p w:rsidR="00D44FCD" w:rsidRPr="00577227" w:rsidRDefault="00D44FCD" w:rsidP="00D44FC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 w:val="22"/>
              </w:rPr>
            </w:pPr>
            <w:r w:rsidRPr="00577227">
              <w:rPr>
                <w:rFonts w:eastAsia="Calibri"/>
                <w:sz w:val="22"/>
              </w:rPr>
              <w:t xml:space="preserve">Наименование </w:t>
            </w:r>
            <w:r>
              <w:rPr>
                <w:rFonts w:eastAsia="Calibri"/>
                <w:sz w:val="22"/>
              </w:rPr>
              <w:t>должностных лиц</w:t>
            </w:r>
            <w:r w:rsidRPr="00577227">
              <w:rPr>
                <w:rFonts w:eastAsia="Calibri"/>
                <w:sz w:val="22"/>
              </w:rPr>
              <w:t xml:space="preserve"> администрации </w:t>
            </w:r>
            <w:r w:rsidRPr="00577227">
              <w:rPr>
                <w:sz w:val="22"/>
              </w:rPr>
              <w:t>МО «Ше</w:t>
            </w:r>
            <w:r>
              <w:rPr>
                <w:sz w:val="22"/>
              </w:rPr>
              <w:t>говарское»</w:t>
            </w:r>
            <w:r w:rsidRPr="00577227">
              <w:rPr>
                <w:sz w:val="22"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4394" w:type="dxa"/>
          </w:tcPr>
          <w:p w:rsidR="00D44FCD" w:rsidRPr="00577227" w:rsidRDefault="00D44FCD" w:rsidP="00E510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</w:rPr>
            </w:pPr>
            <w:r w:rsidRPr="00577227">
              <w:rPr>
                <w:sz w:val="22"/>
              </w:rPr>
              <w:t xml:space="preserve">Реквизиты (дата, номер, наименование) административных регламентов </w:t>
            </w:r>
            <w:r w:rsidRPr="00577227">
              <w:rPr>
                <w:bCs/>
                <w:sz w:val="22"/>
              </w:rPr>
              <w:t>исполнения муниципальных функций по осуществлению муниципального контроля</w:t>
            </w:r>
          </w:p>
        </w:tc>
      </w:tr>
      <w:tr w:rsidR="00D44FCD" w:rsidRPr="00743FC4" w:rsidTr="004F5705">
        <w:trPr>
          <w:trHeight w:val="242"/>
        </w:trPr>
        <w:tc>
          <w:tcPr>
            <w:tcW w:w="568" w:type="dxa"/>
          </w:tcPr>
          <w:p w:rsidR="00D44FCD" w:rsidRPr="00061BD5" w:rsidRDefault="00D44FCD" w:rsidP="00E5109E">
            <w:pPr>
              <w:autoSpaceDE w:val="0"/>
              <w:autoSpaceDN w:val="0"/>
              <w:adjustRightInd w:val="0"/>
              <w:spacing w:before="20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D44FCD" w:rsidRPr="00061BD5" w:rsidRDefault="00D44FCD" w:rsidP="00E5109E">
            <w:pPr>
              <w:autoSpaceDE w:val="0"/>
              <w:autoSpaceDN w:val="0"/>
              <w:adjustRightInd w:val="0"/>
              <w:spacing w:before="20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4FCD" w:rsidRPr="00061BD5" w:rsidRDefault="00D44FCD" w:rsidP="00E5109E">
            <w:pPr>
              <w:autoSpaceDE w:val="0"/>
              <w:autoSpaceDN w:val="0"/>
              <w:adjustRightInd w:val="0"/>
              <w:spacing w:before="20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4394" w:type="dxa"/>
          </w:tcPr>
          <w:p w:rsidR="00D44FCD" w:rsidRPr="00061BD5" w:rsidRDefault="00D44FCD" w:rsidP="00E5109E">
            <w:pPr>
              <w:autoSpaceDE w:val="0"/>
              <w:autoSpaceDN w:val="0"/>
              <w:adjustRightInd w:val="0"/>
              <w:spacing w:before="20" w:after="100" w:afterAutospacing="1"/>
              <w:jc w:val="center"/>
              <w:rPr>
                <w:rFonts w:eastAsia="Calibri"/>
                <w:sz w:val="20"/>
                <w:szCs w:val="20"/>
              </w:rPr>
            </w:pPr>
            <w:r w:rsidRPr="00061BD5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D44FCD" w:rsidRPr="00D50840" w:rsidTr="004F5705">
        <w:trPr>
          <w:trHeight w:val="399"/>
        </w:trPr>
        <w:tc>
          <w:tcPr>
            <w:tcW w:w="568" w:type="dxa"/>
          </w:tcPr>
          <w:p w:rsidR="00D44FCD" w:rsidRPr="00F670B7" w:rsidRDefault="00D44FCD" w:rsidP="00E5109E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eastAsia="Calibri"/>
                <w:sz w:val="22"/>
              </w:rPr>
            </w:pPr>
            <w:r w:rsidRPr="00F670B7">
              <w:rPr>
                <w:rFonts w:eastAsia="Calibri"/>
                <w:sz w:val="22"/>
              </w:rPr>
              <w:t>1</w:t>
            </w:r>
          </w:p>
        </w:tc>
        <w:tc>
          <w:tcPr>
            <w:tcW w:w="2693" w:type="dxa"/>
          </w:tcPr>
          <w:p w:rsidR="00D44FCD" w:rsidRPr="00F670B7" w:rsidRDefault="00D44FCD" w:rsidP="00D44FCD">
            <w:pPr>
              <w:autoSpaceDE w:val="0"/>
              <w:autoSpaceDN w:val="0"/>
              <w:adjustRightInd w:val="0"/>
              <w:spacing w:before="80" w:after="80"/>
              <w:outlineLvl w:val="0"/>
              <w:rPr>
                <w:rFonts w:eastAsia="Calibri"/>
                <w:sz w:val="22"/>
              </w:rPr>
            </w:pPr>
            <w:proofErr w:type="gramStart"/>
            <w:r w:rsidRPr="00F670B7">
              <w:rPr>
                <w:sz w:val="22"/>
              </w:rPr>
              <w:t>контроль за</w:t>
            </w:r>
            <w:proofErr w:type="gramEnd"/>
            <w:r w:rsidRPr="00F670B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обеспечением </w:t>
            </w:r>
            <w:r w:rsidRPr="00F670B7">
              <w:rPr>
                <w:sz w:val="22"/>
              </w:rPr>
              <w:t>сохранност</w:t>
            </w:r>
            <w:r>
              <w:rPr>
                <w:sz w:val="22"/>
              </w:rPr>
              <w:t>и</w:t>
            </w:r>
            <w:r w:rsidRPr="00F670B7">
              <w:rPr>
                <w:sz w:val="22"/>
              </w:rPr>
              <w:t xml:space="preserve"> автомобильных дорог местного значения</w:t>
            </w:r>
          </w:p>
        </w:tc>
        <w:tc>
          <w:tcPr>
            <w:tcW w:w="2835" w:type="dxa"/>
          </w:tcPr>
          <w:p w:rsidR="00D44FCD" w:rsidRPr="00F670B7" w:rsidRDefault="00D44FCD" w:rsidP="00E5109E">
            <w:pPr>
              <w:autoSpaceDE w:val="0"/>
              <w:autoSpaceDN w:val="0"/>
              <w:adjustRightInd w:val="0"/>
              <w:spacing w:before="80" w:after="8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главный специалист</w:t>
            </w:r>
          </w:p>
        </w:tc>
        <w:tc>
          <w:tcPr>
            <w:tcW w:w="4394" w:type="dxa"/>
          </w:tcPr>
          <w:p w:rsidR="00D44FCD" w:rsidRPr="004F5705" w:rsidRDefault="00D44FCD" w:rsidP="004F5705">
            <w:pPr>
              <w:tabs>
                <w:tab w:val="left" w:pos="317"/>
              </w:tabs>
              <w:autoSpaceDE w:val="0"/>
              <w:autoSpaceDN w:val="0"/>
              <w:adjustRightInd w:val="0"/>
              <w:spacing w:before="80" w:after="80"/>
              <w:ind w:left="34" w:firstLine="283"/>
              <w:rPr>
                <w:rFonts w:eastAsia="Calibri"/>
                <w:sz w:val="22"/>
              </w:rPr>
            </w:pPr>
            <w:r w:rsidRPr="00F670B7">
              <w:rPr>
                <w:rFonts w:eastAsia="Calibri"/>
                <w:bCs/>
                <w:sz w:val="22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</w:rPr>
              <w:t>администрации МО «Ше</w:t>
            </w:r>
            <w:r w:rsidR="004F5705">
              <w:rPr>
                <w:rFonts w:eastAsia="Calibri"/>
                <w:bCs/>
                <w:sz w:val="22"/>
              </w:rPr>
              <w:t>говарское» от 26.02.2015 № 12</w:t>
            </w:r>
            <w:r w:rsidRPr="00F670B7">
              <w:rPr>
                <w:rFonts w:eastAsia="Calibri"/>
                <w:bCs/>
                <w:sz w:val="22"/>
              </w:rPr>
              <w:t xml:space="preserve"> </w:t>
            </w:r>
            <w:r>
              <w:rPr>
                <w:rFonts w:eastAsia="Calibri"/>
                <w:bCs/>
                <w:sz w:val="22"/>
              </w:rPr>
              <w:t>«</w:t>
            </w:r>
            <w:r w:rsidRPr="00F670B7">
              <w:rPr>
                <w:rFonts w:eastAsia="Calibri"/>
                <w:bCs/>
                <w:sz w:val="22"/>
              </w:rPr>
              <w:t>Об утверждении административного регламента исполнения администрацией МО «Ше</w:t>
            </w:r>
            <w:r w:rsidR="004F5705">
              <w:rPr>
                <w:rFonts w:eastAsia="Calibri"/>
                <w:bCs/>
                <w:sz w:val="22"/>
              </w:rPr>
              <w:t>говарское</w:t>
            </w:r>
            <w:r w:rsidRPr="00F670B7">
              <w:rPr>
                <w:rFonts w:eastAsia="Calibri"/>
                <w:bCs/>
                <w:sz w:val="22"/>
              </w:rPr>
              <w:t xml:space="preserve">» муниципальной функции по осуществлению муниципального </w:t>
            </w:r>
            <w:proofErr w:type="gramStart"/>
            <w:r w:rsidRPr="00F670B7">
              <w:rPr>
                <w:rFonts w:eastAsia="Calibri"/>
                <w:bCs/>
                <w:sz w:val="22"/>
              </w:rPr>
              <w:t>контроля</w:t>
            </w:r>
            <w:r w:rsidR="004F5705">
              <w:rPr>
                <w:rFonts w:eastAsia="Calibri"/>
                <w:bCs/>
                <w:sz w:val="22"/>
              </w:rPr>
              <w:t xml:space="preserve">  </w:t>
            </w:r>
            <w:r w:rsidRPr="00F670B7">
              <w:rPr>
                <w:rFonts w:eastAsia="Calibri"/>
                <w:bCs/>
                <w:sz w:val="22"/>
              </w:rPr>
              <w:t xml:space="preserve"> за</w:t>
            </w:r>
            <w:proofErr w:type="gramEnd"/>
            <w:r w:rsidRPr="00F670B7">
              <w:rPr>
                <w:rFonts w:eastAsia="Calibri"/>
                <w:bCs/>
                <w:sz w:val="22"/>
              </w:rPr>
              <w:t xml:space="preserve"> обеспечением сохранности автомобильных дорог местного значения МО «Ше</w:t>
            </w:r>
            <w:r w:rsidR="004F5705">
              <w:rPr>
                <w:rFonts w:eastAsia="Calibri"/>
                <w:bCs/>
                <w:sz w:val="22"/>
              </w:rPr>
              <w:t>говарское»</w:t>
            </w:r>
          </w:p>
        </w:tc>
      </w:tr>
      <w:tr w:rsidR="00D44FCD" w:rsidRPr="00D50840" w:rsidTr="004F5705">
        <w:trPr>
          <w:trHeight w:val="2783"/>
        </w:trPr>
        <w:tc>
          <w:tcPr>
            <w:tcW w:w="568" w:type="dxa"/>
          </w:tcPr>
          <w:p w:rsidR="00D44FCD" w:rsidRPr="00F670B7" w:rsidRDefault="00D44FCD" w:rsidP="00E5109E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eastAsia="Calibri"/>
                <w:sz w:val="22"/>
              </w:rPr>
            </w:pPr>
            <w:r w:rsidRPr="00F670B7">
              <w:rPr>
                <w:rFonts w:eastAsia="Calibri"/>
                <w:sz w:val="22"/>
              </w:rPr>
              <w:t>2</w:t>
            </w:r>
          </w:p>
        </w:tc>
        <w:tc>
          <w:tcPr>
            <w:tcW w:w="2693" w:type="dxa"/>
          </w:tcPr>
          <w:p w:rsidR="00D44FCD" w:rsidRPr="00F670B7" w:rsidRDefault="00D44FCD" w:rsidP="004F5705">
            <w:pPr>
              <w:autoSpaceDE w:val="0"/>
              <w:autoSpaceDN w:val="0"/>
              <w:adjustRightInd w:val="0"/>
              <w:spacing w:before="80" w:after="80"/>
              <w:rPr>
                <w:rFonts w:eastAsia="Calibri"/>
                <w:sz w:val="22"/>
              </w:rPr>
            </w:pPr>
            <w:proofErr w:type="gramStart"/>
            <w:r w:rsidRPr="00F670B7">
              <w:rPr>
                <w:color w:val="000000"/>
                <w:sz w:val="22"/>
              </w:rPr>
              <w:t>контроль за</w:t>
            </w:r>
            <w:proofErr w:type="gramEnd"/>
            <w:r w:rsidRPr="00F670B7">
              <w:rPr>
                <w:color w:val="000000"/>
                <w:sz w:val="22"/>
              </w:rPr>
              <w:t xml:space="preserve"> соблюдением </w:t>
            </w:r>
            <w:r w:rsidR="004F5705">
              <w:rPr>
                <w:color w:val="000000"/>
                <w:sz w:val="22"/>
              </w:rPr>
              <w:t>правил благоустройства, санитарного содержания территорий, организации уборки и обеспечения чистоты и порядка на территории МО «Шеговарское»</w:t>
            </w:r>
          </w:p>
        </w:tc>
        <w:tc>
          <w:tcPr>
            <w:tcW w:w="2835" w:type="dxa"/>
          </w:tcPr>
          <w:p w:rsidR="00D44FCD" w:rsidRPr="00F670B7" w:rsidRDefault="004F5705" w:rsidP="00E5109E">
            <w:pPr>
              <w:autoSpaceDE w:val="0"/>
              <w:autoSpaceDN w:val="0"/>
              <w:adjustRightInd w:val="0"/>
              <w:spacing w:before="80" w:after="8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главный специалист</w:t>
            </w:r>
          </w:p>
        </w:tc>
        <w:tc>
          <w:tcPr>
            <w:tcW w:w="4394" w:type="dxa"/>
          </w:tcPr>
          <w:p w:rsidR="00D44FCD" w:rsidRPr="00F670B7" w:rsidRDefault="00D44FCD" w:rsidP="004F5705">
            <w:pPr>
              <w:autoSpaceDE w:val="0"/>
              <w:autoSpaceDN w:val="0"/>
              <w:adjustRightInd w:val="0"/>
              <w:spacing w:before="80" w:after="80"/>
              <w:ind w:left="34" w:firstLine="283"/>
              <w:rPr>
                <w:rFonts w:eastAsia="Calibri"/>
                <w:sz w:val="22"/>
              </w:rPr>
            </w:pPr>
            <w:r w:rsidRPr="00F670B7">
              <w:rPr>
                <w:rFonts w:eastAsia="Calibri"/>
                <w:sz w:val="22"/>
              </w:rPr>
              <w:t xml:space="preserve">Постановление </w:t>
            </w:r>
            <w:r>
              <w:rPr>
                <w:rFonts w:eastAsia="Calibri"/>
                <w:bCs/>
                <w:sz w:val="22"/>
              </w:rPr>
              <w:t>администрации МО «Ше</w:t>
            </w:r>
            <w:r w:rsidR="004F5705">
              <w:rPr>
                <w:rFonts w:eastAsia="Calibri"/>
                <w:bCs/>
                <w:sz w:val="22"/>
              </w:rPr>
              <w:t>говарское</w:t>
            </w:r>
            <w:r>
              <w:rPr>
                <w:rFonts w:eastAsia="Calibri"/>
                <w:bCs/>
                <w:sz w:val="22"/>
              </w:rPr>
              <w:t xml:space="preserve">» </w:t>
            </w:r>
            <w:r w:rsidRPr="00F670B7">
              <w:rPr>
                <w:rFonts w:eastAsia="Calibri"/>
                <w:sz w:val="22"/>
              </w:rPr>
              <w:t xml:space="preserve"> от 1</w:t>
            </w:r>
            <w:r w:rsidR="004F5705">
              <w:rPr>
                <w:rFonts w:eastAsia="Calibri"/>
                <w:sz w:val="22"/>
              </w:rPr>
              <w:t>2</w:t>
            </w:r>
            <w:r w:rsidRPr="00F670B7">
              <w:rPr>
                <w:rFonts w:eastAsia="Calibri"/>
                <w:sz w:val="22"/>
              </w:rPr>
              <w:t>.0</w:t>
            </w:r>
            <w:r w:rsidR="004F5705">
              <w:rPr>
                <w:rFonts w:eastAsia="Calibri"/>
                <w:sz w:val="22"/>
              </w:rPr>
              <w:t>5</w:t>
            </w:r>
            <w:r w:rsidRPr="00F670B7">
              <w:rPr>
                <w:rFonts w:eastAsia="Calibri"/>
                <w:sz w:val="22"/>
              </w:rPr>
              <w:t>.201</w:t>
            </w:r>
            <w:r w:rsidR="004F5705">
              <w:rPr>
                <w:rFonts w:eastAsia="Calibri"/>
                <w:sz w:val="22"/>
              </w:rPr>
              <w:t>6</w:t>
            </w:r>
            <w:r w:rsidRPr="00F670B7">
              <w:rPr>
                <w:rFonts w:eastAsia="Calibri"/>
                <w:sz w:val="22"/>
              </w:rPr>
              <w:t xml:space="preserve">  </w:t>
            </w:r>
            <w:r w:rsidR="004F5705" w:rsidRPr="00F670B7">
              <w:rPr>
                <w:rFonts w:eastAsia="Calibri"/>
                <w:sz w:val="22"/>
              </w:rPr>
              <w:t xml:space="preserve">№ </w:t>
            </w:r>
            <w:r w:rsidR="004F5705">
              <w:rPr>
                <w:rFonts w:eastAsia="Calibri"/>
                <w:sz w:val="22"/>
              </w:rPr>
              <w:t>31</w:t>
            </w:r>
            <w:r w:rsidR="004F5705" w:rsidRPr="00F670B7">
              <w:rPr>
                <w:rFonts w:eastAsia="Calibri"/>
                <w:sz w:val="22"/>
              </w:rPr>
              <w:t xml:space="preserve"> </w:t>
            </w:r>
            <w:r>
              <w:rPr>
                <w:rFonts w:eastAsia="Calibri"/>
                <w:sz w:val="22"/>
              </w:rPr>
              <w:t>«</w:t>
            </w:r>
            <w:r w:rsidRPr="00F670B7">
              <w:rPr>
                <w:rFonts w:eastAsia="Calibri"/>
                <w:sz w:val="22"/>
              </w:rPr>
              <w:t xml:space="preserve">Об утверждении административного регламента исполнения администрацией </w:t>
            </w:r>
            <w:r w:rsidR="004F5705">
              <w:rPr>
                <w:rFonts w:eastAsia="Calibri"/>
                <w:sz w:val="22"/>
              </w:rPr>
              <w:t xml:space="preserve">муниципального образования «Шеговарское» муниципальной </w:t>
            </w:r>
            <w:r w:rsidRPr="00F670B7">
              <w:rPr>
                <w:rFonts w:eastAsia="Calibri"/>
                <w:sz w:val="22"/>
              </w:rPr>
              <w:t xml:space="preserve"> функции по осуществлению муниципального </w:t>
            </w:r>
            <w:proofErr w:type="gramStart"/>
            <w:r w:rsidRPr="00F670B7">
              <w:rPr>
                <w:rFonts w:eastAsia="Calibri"/>
                <w:sz w:val="22"/>
              </w:rPr>
              <w:t>контроля</w:t>
            </w:r>
            <w:r w:rsidR="004F5705">
              <w:rPr>
                <w:rFonts w:eastAsia="Calibri"/>
                <w:sz w:val="22"/>
              </w:rPr>
              <w:t xml:space="preserve"> </w:t>
            </w:r>
            <w:r w:rsidRPr="00F670B7">
              <w:rPr>
                <w:rFonts w:eastAsia="Calibri"/>
                <w:sz w:val="22"/>
              </w:rPr>
              <w:t xml:space="preserve"> за</w:t>
            </w:r>
            <w:proofErr w:type="gramEnd"/>
            <w:r w:rsidRPr="00F670B7">
              <w:rPr>
                <w:rFonts w:eastAsia="Calibri"/>
                <w:sz w:val="22"/>
              </w:rPr>
              <w:t xml:space="preserve"> соблюдением </w:t>
            </w:r>
            <w:r w:rsidR="004F5705">
              <w:rPr>
                <w:color w:val="000000"/>
                <w:sz w:val="22"/>
              </w:rPr>
              <w:t>правил благоустройства, санитарного содержания территорий, организации уборки и обеспечения чистоты и порядка на территории МО «Шеговарское»</w:t>
            </w:r>
          </w:p>
        </w:tc>
      </w:tr>
    </w:tbl>
    <w:p w:rsidR="00D44FCD" w:rsidRPr="00B74E38" w:rsidRDefault="00D44FCD" w:rsidP="00D44FCD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D44FCD" w:rsidRPr="00DB2F02" w:rsidRDefault="00D44FCD" w:rsidP="00D44FCD">
      <w:pPr>
        <w:jc w:val="both"/>
      </w:pPr>
    </w:p>
    <w:p w:rsidR="00D44FCD" w:rsidRPr="00964E6F" w:rsidRDefault="00D44FCD" w:rsidP="00964E6F">
      <w:pPr>
        <w:ind w:right="-143" w:firstLine="680"/>
        <w:jc w:val="center"/>
        <w:rPr>
          <w:b/>
          <w:bCs/>
          <w:sz w:val="28"/>
          <w:szCs w:val="28"/>
        </w:rPr>
      </w:pPr>
    </w:p>
    <w:sectPr w:rsidR="00D44FCD" w:rsidRPr="00964E6F" w:rsidSect="003478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70F07"/>
    <w:multiLevelType w:val="hybridMultilevel"/>
    <w:tmpl w:val="5C244A5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42FAF"/>
    <w:rsid w:val="001F0ED8"/>
    <w:rsid w:val="002F0715"/>
    <w:rsid w:val="00302AE0"/>
    <w:rsid w:val="00324E94"/>
    <w:rsid w:val="00347890"/>
    <w:rsid w:val="003A042E"/>
    <w:rsid w:val="003C1E04"/>
    <w:rsid w:val="004331EE"/>
    <w:rsid w:val="004510CC"/>
    <w:rsid w:val="0045125E"/>
    <w:rsid w:val="00485CF9"/>
    <w:rsid w:val="004B5CAD"/>
    <w:rsid w:val="004D7AF5"/>
    <w:rsid w:val="004F5705"/>
    <w:rsid w:val="00530107"/>
    <w:rsid w:val="00532D84"/>
    <w:rsid w:val="005578A2"/>
    <w:rsid w:val="00592AF1"/>
    <w:rsid w:val="005F348A"/>
    <w:rsid w:val="006367D1"/>
    <w:rsid w:val="006959C2"/>
    <w:rsid w:val="00696BD0"/>
    <w:rsid w:val="006C54DE"/>
    <w:rsid w:val="0076172B"/>
    <w:rsid w:val="008764FC"/>
    <w:rsid w:val="008A2C96"/>
    <w:rsid w:val="00946942"/>
    <w:rsid w:val="00947793"/>
    <w:rsid w:val="00957AE8"/>
    <w:rsid w:val="00964E6F"/>
    <w:rsid w:val="009E6910"/>
    <w:rsid w:val="00A22782"/>
    <w:rsid w:val="00A40445"/>
    <w:rsid w:val="00BC7CA7"/>
    <w:rsid w:val="00C00947"/>
    <w:rsid w:val="00D40B7D"/>
    <w:rsid w:val="00D44FCD"/>
    <w:rsid w:val="00D54DAD"/>
    <w:rsid w:val="00D56DA9"/>
    <w:rsid w:val="00E31F9C"/>
    <w:rsid w:val="00E93F27"/>
    <w:rsid w:val="00EA1220"/>
    <w:rsid w:val="00EA526A"/>
    <w:rsid w:val="00EC0F47"/>
    <w:rsid w:val="00EF7DAA"/>
    <w:rsid w:val="00F23980"/>
    <w:rsid w:val="00FC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C1E04"/>
    <w:rPr>
      <w:b/>
      <w:bCs/>
    </w:rPr>
  </w:style>
  <w:style w:type="paragraph" w:styleId="ab">
    <w:name w:val="List Paragraph"/>
    <w:basedOn w:val="a"/>
    <w:uiPriority w:val="34"/>
    <w:qFormat/>
    <w:rsid w:val="00042FAF"/>
    <w:pPr>
      <w:ind w:left="720"/>
      <w:contextualSpacing/>
    </w:pPr>
    <w:rPr>
      <w:rFonts w:eastAsiaTheme="minorEastAsia" w:cstheme="minorBidi"/>
      <w:lang w:val="en-US" w:eastAsia="en-US" w:bidi="en-US"/>
    </w:rPr>
  </w:style>
  <w:style w:type="character" w:customStyle="1" w:styleId="ConsPlusNormal">
    <w:name w:val="ConsPlusNormal Знак"/>
    <w:basedOn w:val="a0"/>
    <w:link w:val="ConsPlusNormal0"/>
    <w:locked/>
    <w:rsid w:val="00042FAF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42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44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C1E04"/>
    <w:rPr>
      <w:b/>
      <w:bCs/>
    </w:rPr>
  </w:style>
  <w:style w:type="paragraph" w:styleId="ab">
    <w:name w:val="List Paragraph"/>
    <w:basedOn w:val="a"/>
    <w:uiPriority w:val="34"/>
    <w:qFormat/>
    <w:rsid w:val="00042FAF"/>
    <w:pPr>
      <w:ind w:left="720"/>
      <w:contextualSpacing/>
    </w:pPr>
    <w:rPr>
      <w:rFonts w:eastAsiaTheme="minorEastAsia" w:cstheme="minorBidi"/>
      <w:lang w:val="en-US" w:eastAsia="en-US" w:bidi="en-US"/>
    </w:rPr>
  </w:style>
  <w:style w:type="character" w:customStyle="1" w:styleId="ConsPlusNormal">
    <w:name w:val="ConsPlusNormal Знак"/>
    <w:basedOn w:val="a0"/>
    <w:link w:val="ConsPlusNormal0"/>
    <w:locked/>
    <w:rsid w:val="00042FAF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42F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44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2017-10-03T06:51:00Z</cp:lastPrinted>
  <dcterms:created xsi:type="dcterms:W3CDTF">2017-10-03T06:09:00Z</dcterms:created>
  <dcterms:modified xsi:type="dcterms:W3CDTF">2017-10-03T06:51:00Z</dcterms:modified>
</cp:coreProperties>
</file>